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2040BE" w14:textId="514095A2" w:rsidR="00565999" w:rsidRPr="00DB621A" w:rsidRDefault="00565999" w:rsidP="00565999">
      <w:pPr>
        <w:pStyle w:val="NoSpacing"/>
        <w:jc w:val="center"/>
        <w:rPr>
          <w:rFonts w:ascii="Arial Black" w:hAnsi="Arial Black"/>
          <w:b/>
          <w:sz w:val="24"/>
          <w:szCs w:val="24"/>
        </w:rPr>
      </w:pPr>
      <w:r w:rsidRPr="00DB621A">
        <w:rPr>
          <w:rFonts w:ascii="Arial Black" w:hAnsi="Arial Black"/>
          <w:b/>
          <w:sz w:val="24"/>
          <w:szCs w:val="24"/>
        </w:rPr>
        <w:t>MOEMA ZOOM Meeting Minutes</w:t>
      </w:r>
    </w:p>
    <w:p w14:paraId="703F859E" w14:textId="35B94D9B" w:rsidR="00070094" w:rsidRPr="00DB621A" w:rsidRDefault="00070094" w:rsidP="00565999">
      <w:pPr>
        <w:pStyle w:val="NoSpacing"/>
        <w:jc w:val="center"/>
        <w:rPr>
          <w:rFonts w:ascii="Arial Black" w:hAnsi="Arial Black"/>
          <w:b/>
          <w:sz w:val="24"/>
          <w:szCs w:val="24"/>
        </w:rPr>
      </w:pPr>
      <w:r w:rsidRPr="00DB621A">
        <w:rPr>
          <w:rFonts w:ascii="Arial Black" w:hAnsi="Arial Black"/>
          <w:b/>
          <w:sz w:val="24"/>
          <w:szCs w:val="24"/>
        </w:rPr>
        <w:t xml:space="preserve">Thursday April 27, 2023 </w:t>
      </w:r>
    </w:p>
    <w:p w14:paraId="004BAD58" w14:textId="7245A703" w:rsidR="00565999" w:rsidRPr="00DB621A" w:rsidRDefault="00565999" w:rsidP="00565999">
      <w:pPr>
        <w:pStyle w:val="NoSpacing"/>
        <w:jc w:val="center"/>
        <w:rPr>
          <w:rFonts w:ascii="Arial Black" w:hAnsi="Arial Black"/>
          <w:b/>
          <w:sz w:val="24"/>
          <w:szCs w:val="24"/>
        </w:rPr>
      </w:pPr>
    </w:p>
    <w:p w14:paraId="75251812" w14:textId="445B23C7" w:rsidR="00565999" w:rsidRDefault="00565999" w:rsidP="00565999">
      <w:pPr>
        <w:pStyle w:val="NoSpacing"/>
        <w:rPr>
          <w:rFonts w:ascii="Arial Black" w:hAnsi="Arial Black"/>
          <w:b/>
          <w:sz w:val="24"/>
          <w:szCs w:val="24"/>
        </w:rPr>
      </w:pPr>
      <w:r w:rsidRPr="00DB621A">
        <w:rPr>
          <w:rFonts w:ascii="Arial Black" w:hAnsi="Arial Black"/>
          <w:b/>
          <w:sz w:val="24"/>
          <w:szCs w:val="24"/>
        </w:rPr>
        <w:t xml:space="preserve">Members present: Bill Brinton, President; Blair Shock, Region H; Larry Woods, Region D; Michelle Kidwell, Region F; Dante Gliniecki, Region A; </w:t>
      </w:r>
      <w:r w:rsidR="00D07577" w:rsidRPr="00DB621A">
        <w:rPr>
          <w:rFonts w:ascii="Arial Black" w:hAnsi="Arial Black"/>
          <w:b/>
          <w:sz w:val="24"/>
          <w:szCs w:val="24"/>
        </w:rPr>
        <w:t xml:space="preserve">Robbie Myer, Region E; </w:t>
      </w:r>
      <w:r w:rsidRPr="00DB621A">
        <w:rPr>
          <w:rFonts w:ascii="Arial Black" w:hAnsi="Arial Black"/>
          <w:b/>
          <w:sz w:val="24"/>
          <w:szCs w:val="24"/>
        </w:rPr>
        <w:t>Chet Hunter, Past President</w:t>
      </w:r>
    </w:p>
    <w:p w14:paraId="4FF5F2D7" w14:textId="77777777" w:rsidR="00070094" w:rsidRPr="00DB621A" w:rsidRDefault="00070094" w:rsidP="00070094">
      <w:pPr>
        <w:pStyle w:val="NoSpacing"/>
        <w:rPr>
          <w:rFonts w:ascii="Arial Black" w:hAnsi="Arial Black"/>
          <w:b/>
          <w:sz w:val="24"/>
          <w:szCs w:val="24"/>
        </w:rPr>
      </w:pPr>
    </w:p>
    <w:p w14:paraId="2971F700" w14:textId="600A0653" w:rsidR="00070094" w:rsidRDefault="00565999" w:rsidP="00070094">
      <w:pPr>
        <w:pStyle w:val="NoSpacing"/>
        <w:rPr>
          <w:rFonts w:ascii="Arial Black" w:hAnsi="Arial Black"/>
          <w:b/>
          <w:sz w:val="24"/>
          <w:szCs w:val="24"/>
        </w:rPr>
      </w:pPr>
      <w:r w:rsidRPr="00DB621A">
        <w:rPr>
          <w:rFonts w:ascii="Arial Black" w:hAnsi="Arial Black"/>
          <w:b/>
          <w:sz w:val="24"/>
          <w:szCs w:val="24"/>
        </w:rPr>
        <w:t>The meeting was called to order @ 1:30 PM.</w:t>
      </w:r>
    </w:p>
    <w:p w14:paraId="7BA18720" w14:textId="7EC9C2D1" w:rsidR="00DB621A" w:rsidRDefault="00DB621A" w:rsidP="00070094">
      <w:pPr>
        <w:pStyle w:val="NoSpacing"/>
        <w:rPr>
          <w:rFonts w:ascii="Arial Black" w:hAnsi="Arial Black"/>
          <w:b/>
          <w:sz w:val="24"/>
          <w:szCs w:val="24"/>
        </w:rPr>
      </w:pPr>
    </w:p>
    <w:p w14:paraId="1D43D738" w14:textId="5F362F3C" w:rsidR="00DB621A" w:rsidRPr="00DB621A" w:rsidRDefault="00DB621A" w:rsidP="00070094">
      <w:pPr>
        <w:pStyle w:val="NoSpacing"/>
        <w:rPr>
          <w:rFonts w:ascii="Arial Black" w:hAnsi="Arial Black"/>
          <w:b/>
          <w:sz w:val="24"/>
          <w:szCs w:val="24"/>
        </w:rPr>
      </w:pPr>
      <w:r>
        <w:rPr>
          <w:rFonts w:ascii="Arial Black" w:hAnsi="Arial Black"/>
          <w:b/>
          <w:sz w:val="24"/>
          <w:szCs w:val="24"/>
        </w:rPr>
        <w:t>Secretary Rebecca Estes was unable to attend our meeting and President Bill Brinton will take the minutes.</w:t>
      </w:r>
    </w:p>
    <w:p w14:paraId="141D8D20" w14:textId="77777777" w:rsidR="00070094" w:rsidRPr="00DB621A" w:rsidRDefault="00070094" w:rsidP="00070094">
      <w:pPr>
        <w:pStyle w:val="NoSpacing"/>
        <w:rPr>
          <w:rFonts w:ascii="Arial Black" w:hAnsi="Arial Black"/>
          <w:b/>
          <w:sz w:val="24"/>
          <w:szCs w:val="24"/>
        </w:rPr>
      </w:pPr>
    </w:p>
    <w:p w14:paraId="4CBBBB19" w14:textId="77777777" w:rsidR="00070094" w:rsidRPr="00DB621A" w:rsidRDefault="00070094" w:rsidP="00070094">
      <w:pPr>
        <w:pStyle w:val="NoSpacing"/>
        <w:rPr>
          <w:rFonts w:ascii="Arial Black" w:hAnsi="Arial Black"/>
          <w:b/>
          <w:sz w:val="24"/>
          <w:szCs w:val="24"/>
        </w:rPr>
      </w:pPr>
      <w:r w:rsidRPr="00DB621A">
        <w:rPr>
          <w:rFonts w:ascii="Arial Black" w:hAnsi="Arial Black"/>
          <w:b/>
          <w:sz w:val="24"/>
          <w:szCs w:val="24"/>
        </w:rPr>
        <w:t>Approve Agenda:</w:t>
      </w:r>
    </w:p>
    <w:p w14:paraId="590589F1" w14:textId="77777777" w:rsidR="00070094" w:rsidRPr="00DB621A" w:rsidRDefault="00070094" w:rsidP="00070094">
      <w:pPr>
        <w:pStyle w:val="NoSpacing"/>
        <w:rPr>
          <w:rFonts w:ascii="Arial Black" w:hAnsi="Arial Black"/>
          <w:b/>
          <w:sz w:val="24"/>
          <w:szCs w:val="24"/>
        </w:rPr>
      </w:pPr>
    </w:p>
    <w:p w14:paraId="4489D6EA" w14:textId="7D33E374" w:rsidR="00070094" w:rsidRPr="00DB621A" w:rsidRDefault="00070094" w:rsidP="00070094">
      <w:pPr>
        <w:pStyle w:val="NoSpacing"/>
        <w:rPr>
          <w:rFonts w:ascii="Arial Black" w:hAnsi="Arial Black"/>
          <w:b/>
          <w:sz w:val="24"/>
          <w:szCs w:val="24"/>
          <w:u w:val="single"/>
        </w:rPr>
      </w:pPr>
      <w:r w:rsidRPr="00DB621A">
        <w:rPr>
          <w:rFonts w:ascii="Arial Black" w:hAnsi="Arial Black"/>
          <w:b/>
          <w:sz w:val="24"/>
          <w:szCs w:val="24"/>
          <w:u w:val="single"/>
        </w:rPr>
        <w:t>Review and Approve Minutes</w:t>
      </w:r>
      <w:r w:rsidR="00565999" w:rsidRPr="00DB621A">
        <w:rPr>
          <w:rFonts w:ascii="Arial Black" w:hAnsi="Arial Black"/>
          <w:b/>
          <w:sz w:val="24"/>
          <w:szCs w:val="24"/>
          <w:u w:val="single"/>
        </w:rPr>
        <w:t>: 1/25/2023</w:t>
      </w:r>
    </w:p>
    <w:p w14:paraId="5046999F" w14:textId="27E52F8B" w:rsidR="00565999" w:rsidRPr="00DB621A" w:rsidRDefault="00565999" w:rsidP="00070094">
      <w:pPr>
        <w:pStyle w:val="NoSpacing"/>
        <w:rPr>
          <w:rFonts w:ascii="Arial Black" w:hAnsi="Arial Black"/>
          <w:b/>
          <w:sz w:val="24"/>
          <w:szCs w:val="24"/>
        </w:rPr>
      </w:pPr>
      <w:r w:rsidRPr="00DB621A">
        <w:rPr>
          <w:rFonts w:ascii="Arial Black" w:hAnsi="Arial Black"/>
          <w:b/>
          <w:sz w:val="24"/>
          <w:szCs w:val="24"/>
        </w:rPr>
        <w:t xml:space="preserve">Bill Brinton reported that the minutes that he has was from </w:t>
      </w:r>
      <w:r w:rsidRPr="00DB621A">
        <w:rPr>
          <w:rFonts w:ascii="Arial Black" w:hAnsi="Arial Black"/>
          <w:b/>
          <w:sz w:val="24"/>
          <w:szCs w:val="24"/>
          <w:u w:val="single"/>
        </w:rPr>
        <w:t>December 15, 2022.</w:t>
      </w:r>
      <w:r w:rsidRPr="00DB621A">
        <w:rPr>
          <w:rFonts w:ascii="Arial Black" w:hAnsi="Arial Black"/>
          <w:b/>
          <w:sz w:val="24"/>
          <w:szCs w:val="24"/>
        </w:rPr>
        <w:t xml:space="preserve">  We amended the Agenda to show those minutes.</w:t>
      </w:r>
    </w:p>
    <w:p w14:paraId="1E5DB892" w14:textId="0C7E810C" w:rsidR="00565999" w:rsidRPr="00DB621A" w:rsidRDefault="00565999" w:rsidP="00070094">
      <w:pPr>
        <w:pStyle w:val="NoSpacing"/>
        <w:rPr>
          <w:rFonts w:ascii="Arial Black" w:hAnsi="Arial Black"/>
          <w:b/>
          <w:sz w:val="24"/>
          <w:szCs w:val="24"/>
        </w:rPr>
      </w:pPr>
    </w:p>
    <w:p w14:paraId="6C297230" w14:textId="626E9467" w:rsidR="00565999" w:rsidRPr="00DB621A" w:rsidRDefault="00565999" w:rsidP="00070094">
      <w:pPr>
        <w:pStyle w:val="NoSpacing"/>
        <w:rPr>
          <w:rFonts w:ascii="Arial Black" w:hAnsi="Arial Black"/>
          <w:b/>
          <w:sz w:val="24"/>
          <w:szCs w:val="24"/>
        </w:rPr>
      </w:pPr>
      <w:r w:rsidRPr="00DB621A">
        <w:rPr>
          <w:rFonts w:ascii="Arial Black" w:hAnsi="Arial Black"/>
          <w:b/>
          <w:sz w:val="24"/>
          <w:szCs w:val="24"/>
        </w:rPr>
        <w:t>Larry Woods made a motion that the Agenda be accepted as amended.  Blair Shock seconded the motion and it passed.</w:t>
      </w:r>
    </w:p>
    <w:p w14:paraId="17FD4694" w14:textId="77777777" w:rsidR="00D07577" w:rsidRPr="00DB621A" w:rsidRDefault="00D07577" w:rsidP="00D07577">
      <w:pPr>
        <w:pStyle w:val="NoSpacing"/>
        <w:rPr>
          <w:rFonts w:ascii="Arial Black" w:hAnsi="Arial Black"/>
          <w:b/>
          <w:sz w:val="24"/>
          <w:szCs w:val="24"/>
        </w:rPr>
      </w:pPr>
    </w:p>
    <w:p w14:paraId="245C3EAC" w14:textId="77777777" w:rsidR="00D07577" w:rsidRPr="00DB621A" w:rsidRDefault="00070094" w:rsidP="00D07577">
      <w:pPr>
        <w:pStyle w:val="NoSpacing"/>
        <w:rPr>
          <w:rFonts w:ascii="Arial Black" w:hAnsi="Arial Black"/>
          <w:b/>
          <w:sz w:val="24"/>
          <w:szCs w:val="24"/>
        </w:rPr>
      </w:pPr>
      <w:r w:rsidRPr="00DB621A">
        <w:rPr>
          <w:rFonts w:ascii="Arial Black" w:hAnsi="Arial Black"/>
          <w:b/>
          <w:sz w:val="24"/>
          <w:szCs w:val="24"/>
        </w:rPr>
        <w:t xml:space="preserve">Discussion about </w:t>
      </w:r>
      <w:r w:rsidR="00D07577" w:rsidRPr="00DB621A">
        <w:rPr>
          <w:rFonts w:ascii="Arial Black" w:hAnsi="Arial Black"/>
          <w:b/>
          <w:sz w:val="24"/>
          <w:szCs w:val="24"/>
        </w:rPr>
        <w:t xml:space="preserve">our </w:t>
      </w:r>
      <w:r w:rsidRPr="00DB621A">
        <w:rPr>
          <w:rFonts w:ascii="Arial Black" w:hAnsi="Arial Black"/>
          <w:b/>
          <w:sz w:val="24"/>
          <w:szCs w:val="24"/>
        </w:rPr>
        <w:t>meeting with SEMA</w:t>
      </w:r>
      <w:r w:rsidR="00D07577" w:rsidRPr="00DB621A">
        <w:rPr>
          <w:rFonts w:ascii="Arial Black" w:hAnsi="Arial Black"/>
          <w:b/>
          <w:sz w:val="24"/>
          <w:szCs w:val="24"/>
        </w:rPr>
        <w:t>:</w:t>
      </w:r>
    </w:p>
    <w:p w14:paraId="488008D5" w14:textId="4037D098" w:rsidR="00070094" w:rsidRPr="00DB621A" w:rsidRDefault="00D07577" w:rsidP="00D07577">
      <w:pPr>
        <w:pStyle w:val="NoSpacing"/>
        <w:numPr>
          <w:ilvl w:val="0"/>
          <w:numId w:val="15"/>
        </w:numPr>
        <w:rPr>
          <w:rFonts w:ascii="Arial Black" w:hAnsi="Arial Black"/>
          <w:b/>
          <w:sz w:val="24"/>
          <w:szCs w:val="24"/>
        </w:rPr>
      </w:pPr>
      <w:r w:rsidRPr="00DB621A">
        <w:rPr>
          <w:rFonts w:ascii="Arial Black" w:hAnsi="Arial Black"/>
          <w:b/>
          <w:sz w:val="24"/>
          <w:szCs w:val="24"/>
        </w:rPr>
        <w:t xml:space="preserve">Previous to our meeting. SEMA held an EMPG Meeting: MOEMA Members: Michelle Kidwell, Larry Woods, Robbie Myers and Dante Gliniecki were invited to be a part of that meeting. Blair Shock is the Region H Representative on the EMPG Committee.  I am attaching a copy of the minutes from that meeting.  There will be lots of challenges related to EMPG for the next budget year.  </w:t>
      </w:r>
    </w:p>
    <w:p w14:paraId="33419D1F" w14:textId="3CBEF953" w:rsidR="00DB621A" w:rsidRDefault="00DB621A">
      <w:pPr>
        <w:rPr>
          <w:rFonts w:ascii="Arial Black" w:eastAsiaTheme="minorHAnsi" w:hAnsi="Arial Black" w:cstheme="minorBidi"/>
          <w:b/>
          <w:sz w:val="22"/>
          <w:szCs w:val="22"/>
        </w:rPr>
      </w:pPr>
      <w:r>
        <w:rPr>
          <w:rFonts w:ascii="Arial Black" w:hAnsi="Arial Black"/>
          <w:b/>
        </w:rPr>
        <w:br w:type="page"/>
      </w:r>
    </w:p>
    <w:p w14:paraId="2988B923" w14:textId="7D334742" w:rsidR="00D07577" w:rsidRPr="00DB621A" w:rsidRDefault="00D07577" w:rsidP="00D07577">
      <w:pPr>
        <w:pStyle w:val="NoSpacing"/>
        <w:numPr>
          <w:ilvl w:val="0"/>
          <w:numId w:val="15"/>
        </w:numPr>
        <w:rPr>
          <w:rFonts w:ascii="Arial Black" w:hAnsi="Arial Black"/>
          <w:b/>
        </w:rPr>
      </w:pPr>
      <w:r w:rsidRPr="00DB621A">
        <w:rPr>
          <w:rFonts w:ascii="Arial Black" w:hAnsi="Arial Black"/>
          <w:b/>
          <w:sz w:val="24"/>
          <w:szCs w:val="24"/>
        </w:rPr>
        <w:lastRenderedPageBreak/>
        <w:t>Conference Sponsorships:</w:t>
      </w:r>
    </w:p>
    <w:p w14:paraId="72DFBC5A" w14:textId="4EFE2D6C" w:rsidR="00070094" w:rsidRPr="00DB621A" w:rsidRDefault="00070094" w:rsidP="00B15D63">
      <w:pPr>
        <w:pStyle w:val="NoSpacing"/>
        <w:numPr>
          <w:ilvl w:val="1"/>
          <w:numId w:val="15"/>
        </w:numPr>
        <w:rPr>
          <w:rFonts w:ascii="Arial Black" w:hAnsi="Arial Black"/>
          <w:b/>
        </w:rPr>
      </w:pPr>
      <w:r w:rsidRPr="00DB621A">
        <w:rPr>
          <w:rFonts w:ascii="Arial Black" w:hAnsi="Arial Black"/>
          <w:b/>
          <w:sz w:val="24"/>
          <w:szCs w:val="24"/>
        </w:rPr>
        <w:t xml:space="preserve">SEMA Conference – there will be a SEMA Conference in Columbia in late August, </w:t>
      </w:r>
      <w:r w:rsidR="00D07577" w:rsidRPr="00DB621A">
        <w:rPr>
          <w:rFonts w:ascii="Arial Black" w:hAnsi="Arial Black"/>
          <w:b/>
          <w:sz w:val="24"/>
          <w:szCs w:val="24"/>
        </w:rPr>
        <w:t xml:space="preserve">we discussed the various Sponsorship Levels: It </w:t>
      </w:r>
      <w:r w:rsidR="00435BEF" w:rsidRPr="00DB621A">
        <w:rPr>
          <w:rFonts w:ascii="Arial Black" w:hAnsi="Arial Black"/>
          <w:b/>
          <w:sz w:val="24"/>
          <w:szCs w:val="24"/>
        </w:rPr>
        <w:t xml:space="preserve">was decided that we would be a </w:t>
      </w:r>
      <w:r w:rsidR="00950B1E" w:rsidRPr="00DB621A">
        <w:rPr>
          <w:rFonts w:ascii="Arial Black" w:hAnsi="Arial Black"/>
          <w:b/>
          <w:sz w:val="24"/>
          <w:szCs w:val="24"/>
        </w:rPr>
        <w:t xml:space="preserve">Silver Sponsor for $1,000.  Which would include a 8’X10’ booth; recognition on sponsorship signs but not individual; not </w:t>
      </w:r>
      <w:r w:rsidR="00CA248F" w:rsidRPr="00DB621A">
        <w:rPr>
          <w:rFonts w:ascii="Arial Black" w:hAnsi="Arial Black"/>
          <w:b/>
          <w:sz w:val="24"/>
          <w:szCs w:val="24"/>
        </w:rPr>
        <w:t>full-page</w:t>
      </w:r>
      <w:r w:rsidR="00950B1E" w:rsidRPr="00DB621A">
        <w:rPr>
          <w:rFonts w:ascii="Arial Black" w:hAnsi="Arial Black"/>
          <w:b/>
          <w:sz w:val="24"/>
          <w:szCs w:val="24"/>
        </w:rPr>
        <w:t xml:space="preserve"> logo in Silver section of event program; Silver Sponsor Certificate. </w:t>
      </w:r>
    </w:p>
    <w:p w14:paraId="44B396B0" w14:textId="6460AF51" w:rsidR="00950B1E" w:rsidRPr="00DB621A" w:rsidRDefault="00950B1E" w:rsidP="00D07577">
      <w:pPr>
        <w:pStyle w:val="NoSpacing"/>
        <w:numPr>
          <w:ilvl w:val="1"/>
          <w:numId w:val="15"/>
        </w:numPr>
        <w:rPr>
          <w:rFonts w:ascii="Arial Black" w:hAnsi="Arial Black"/>
          <w:b/>
        </w:rPr>
      </w:pPr>
      <w:r w:rsidRPr="00DB621A">
        <w:rPr>
          <w:rFonts w:ascii="Arial Black" w:hAnsi="Arial Black"/>
          <w:b/>
        </w:rPr>
        <w:t>There was also discussion related to the IAEM Region VII Conference to be held July 19 &amp; 20, 2023 in Overland Park Kansas.  It was decided that MOEMA would be a $250 sponsor for that event.</w:t>
      </w:r>
    </w:p>
    <w:p w14:paraId="2282109A" w14:textId="4FAF4209" w:rsidR="00CA06BE" w:rsidRPr="00DB621A" w:rsidRDefault="00950B1E" w:rsidP="00D97460">
      <w:pPr>
        <w:pStyle w:val="NoSpacing"/>
        <w:numPr>
          <w:ilvl w:val="1"/>
          <w:numId w:val="15"/>
        </w:numPr>
        <w:rPr>
          <w:rFonts w:ascii="Arial Black" w:hAnsi="Arial Black"/>
          <w:b/>
        </w:rPr>
      </w:pPr>
      <w:r w:rsidRPr="00DB621A">
        <w:rPr>
          <w:rFonts w:ascii="Arial Black" w:hAnsi="Arial Black"/>
          <w:b/>
        </w:rPr>
        <w:t>Dante Gliniecki made a motion for both sponsorship opportunities and Michelle Kidwell seconded it and it passed.</w:t>
      </w:r>
      <w:r w:rsidR="00DB621A" w:rsidRPr="00DB621A">
        <w:rPr>
          <w:rFonts w:ascii="Arial Black" w:hAnsi="Arial Black"/>
          <w:b/>
        </w:rPr>
        <w:t xml:space="preserve"> </w:t>
      </w:r>
    </w:p>
    <w:p w14:paraId="40D4F22B" w14:textId="77777777" w:rsidR="00DB621A" w:rsidRDefault="00DB621A" w:rsidP="00CA06BE">
      <w:pPr>
        <w:pStyle w:val="NoSpacing"/>
        <w:rPr>
          <w:rFonts w:ascii="Arial Black" w:hAnsi="Arial Black"/>
          <w:b/>
          <w:sz w:val="24"/>
          <w:szCs w:val="24"/>
          <w:u w:val="single"/>
        </w:rPr>
      </w:pPr>
    </w:p>
    <w:p w14:paraId="5955C5D3" w14:textId="118545D7" w:rsidR="00D07577" w:rsidRPr="00DB621A" w:rsidRDefault="00CA06BE" w:rsidP="00CA06BE">
      <w:pPr>
        <w:pStyle w:val="NoSpacing"/>
        <w:rPr>
          <w:rFonts w:ascii="Arial Black" w:hAnsi="Arial Black"/>
          <w:b/>
          <w:sz w:val="24"/>
          <w:szCs w:val="24"/>
          <w:u w:val="single"/>
        </w:rPr>
      </w:pPr>
      <w:r w:rsidRPr="00DB621A">
        <w:rPr>
          <w:rFonts w:ascii="Arial Black" w:hAnsi="Arial Black"/>
          <w:b/>
          <w:sz w:val="24"/>
          <w:szCs w:val="24"/>
          <w:u w:val="single"/>
        </w:rPr>
        <w:t>Treasurer’s Report:</w:t>
      </w:r>
    </w:p>
    <w:p w14:paraId="064D3389" w14:textId="503698BD" w:rsidR="00D07577" w:rsidRPr="00DB621A" w:rsidRDefault="00CA06BE" w:rsidP="00070094">
      <w:pPr>
        <w:pStyle w:val="NoSpacing"/>
        <w:numPr>
          <w:ilvl w:val="0"/>
          <w:numId w:val="8"/>
        </w:numPr>
        <w:rPr>
          <w:rFonts w:ascii="Arial Black" w:hAnsi="Arial Black"/>
          <w:b/>
          <w:sz w:val="24"/>
          <w:szCs w:val="24"/>
        </w:rPr>
      </w:pPr>
      <w:r w:rsidRPr="00DB621A">
        <w:rPr>
          <w:rFonts w:ascii="Arial Black" w:hAnsi="Arial Black"/>
          <w:b/>
          <w:sz w:val="24"/>
          <w:szCs w:val="24"/>
        </w:rPr>
        <w:t>Treasurer Samantha Hen</w:t>
      </w:r>
      <w:bookmarkStart w:id="0" w:name="_GoBack"/>
      <w:bookmarkEnd w:id="0"/>
      <w:r w:rsidRPr="00DB621A">
        <w:rPr>
          <w:rFonts w:ascii="Arial Black" w:hAnsi="Arial Black"/>
          <w:b/>
          <w:sz w:val="24"/>
          <w:szCs w:val="24"/>
        </w:rPr>
        <w:t>ley was unable to attend our meeting, but she did forward a Copy of or IRS 501(c)(3). (please refer to attached form)</w:t>
      </w:r>
    </w:p>
    <w:p w14:paraId="49611609" w14:textId="3809C6B6" w:rsidR="00CA06BE" w:rsidRPr="00DB621A" w:rsidRDefault="00CA06BE" w:rsidP="00070094">
      <w:pPr>
        <w:pStyle w:val="NoSpacing"/>
        <w:numPr>
          <w:ilvl w:val="0"/>
          <w:numId w:val="8"/>
        </w:numPr>
        <w:rPr>
          <w:rFonts w:ascii="Arial Black" w:hAnsi="Arial Black"/>
          <w:b/>
          <w:sz w:val="24"/>
          <w:szCs w:val="24"/>
        </w:rPr>
      </w:pPr>
      <w:r w:rsidRPr="00DB621A">
        <w:rPr>
          <w:rFonts w:ascii="Arial Black" w:hAnsi="Arial Black"/>
          <w:b/>
          <w:sz w:val="24"/>
          <w:szCs w:val="24"/>
        </w:rPr>
        <w:t>President Brinton Appointed a Finance Committee: Bill Brinton, Dante Gliniecki and Samantha Hendley to help move forward with our finances.</w:t>
      </w:r>
    </w:p>
    <w:p w14:paraId="6A190B42" w14:textId="3987CFC1" w:rsidR="00CA06BE" w:rsidRPr="00DB621A" w:rsidRDefault="00CA06BE" w:rsidP="00070094">
      <w:pPr>
        <w:pStyle w:val="NoSpacing"/>
        <w:numPr>
          <w:ilvl w:val="0"/>
          <w:numId w:val="8"/>
        </w:numPr>
        <w:rPr>
          <w:rFonts w:ascii="Arial Black" w:hAnsi="Arial Black"/>
          <w:b/>
          <w:sz w:val="24"/>
          <w:szCs w:val="24"/>
        </w:rPr>
      </w:pPr>
      <w:r w:rsidRPr="00DB621A">
        <w:rPr>
          <w:rFonts w:ascii="Arial Black" w:hAnsi="Arial Black"/>
          <w:b/>
          <w:sz w:val="24"/>
          <w:szCs w:val="24"/>
        </w:rPr>
        <w:t>Chet Hunter reported that he has some previous MOEMA Budgets and he will be forwarding them to President Brinton.</w:t>
      </w:r>
    </w:p>
    <w:p w14:paraId="364E4FD0" w14:textId="7558B95F" w:rsidR="00CA06BE" w:rsidRPr="00DB621A" w:rsidRDefault="00CA06BE" w:rsidP="00CA06BE">
      <w:pPr>
        <w:pStyle w:val="NoSpacing"/>
        <w:rPr>
          <w:rFonts w:ascii="Arial Black" w:hAnsi="Arial Black"/>
          <w:b/>
          <w:sz w:val="24"/>
          <w:szCs w:val="24"/>
        </w:rPr>
      </w:pPr>
    </w:p>
    <w:p w14:paraId="533EA6A7" w14:textId="77777777" w:rsidR="00070094" w:rsidRPr="00DB621A" w:rsidRDefault="00070094" w:rsidP="00070094">
      <w:pPr>
        <w:pStyle w:val="NoSpacing"/>
        <w:rPr>
          <w:rFonts w:ascii="Arial Black" w:hAnsi="Arial Black"/>
          <w:b/>
          <w:sz w:val="24"/>
          <w:szCs w:val="24"/>
          <w:u w:val="single"/>
        </w:rPr>
      </w:pPr>
      <w:r w:rsidRPr="00DB621A">
        <w:rPr>
          <w:rFonts w:ascii="Arial Black" w:hAnsi="Arial Black"/>
          <w:b/>
          <w:sz w:val="24"/>
          <w:szCs w:val="24"/>
          <w:u w:val="single"/>
        </w:rPr>
        <w:t>Committee assignments?</w:t>
      </w:r>
    </w:p>
    <w:p w14:paraId="258C31F5" w14:textId="77777777" w:rsidR="00070094" w:rsidRPr="00DB621A" w:rsidRDefault="00070094" w:rsidP="00070094">
      <w:pPr>
        <w:pStyle w:val="NoSpacing"/>
        <w:numPr>
          <w:ilvl w:val="0"/>
          <w:numId w:val="8"/>
        </w:numPr>
        <w:rPr>
          <w:rFonts w:ascii="Arial Black" w:hAnsi="Arial Black"/>
          <w:b/>
          <w:sz w:val="24"/>
          <w:szCs w:val="24"/>
        </w:rPr>
      </w:pPr>
      <w:r w:rsidRPr="00DB621A">
        <w:rPr>
          <w:rFonts w:ascii="Arial Black" w:hAnsi="Arial Black"/>
          <w:b/>
          <w:sz w:val="24"/>
          <w:szCs w:val="24"/>
        </w:rPr>
        <w:t>Where are we?</w:t>
      </w:r>
    </w:p>
    <w:p w14:paraId="0E6553F5" w14:textId="186B88A1" w:rsidR="00070094" w:rsidRPr="00DB621A" w:rsidRDefault="00070094" w:rsidP="00070094">
      <w:pPr>
        <w:pStyle w:val="NoSpacing"/>
        <w:numPr>
          <w:ilvl w:val="0"/>
          <w:numId w:val="8"/>
        </w:numPr>
        <w:rPr>
          <w:rFonts w:ascii="Arial Black" w:hAnsi="Arial Black"/>
          <w:b/>
          <w:sz w:val="24"/>
          <w:szCs w:val="24"/>
        </w:rPr>
      </w:pPr>
      <w:r w:rsidRPr="00DB621A">
        <w:rPr>
          <w:rFonts w:ascii="Arial Black" w:hAnsi="Arial Black"/>
          <w:b/>
          <w:sz w:val="24"/>
          <w:szCs w:val="24"/>
        </w:rPr>
        <w:t>What are our next steps?</w:t>
      </w:r>
    </w:p>
    <w:p w14:paraId="7065591C" w14:textId="7B187217" w:rsidR="00CA06BE" w:rsidRPr="00DB621A" w:rsidRDefault="00CA06BE" w:rsidP="00CA06BE">
      <w:pPr>
        <w:pStyle w:val="NoSpacing"/>
        <w:rPr>
          <w:rFonts w:ascii="Arial Black" w:hAnsi="Arial Black"/>
          <w:b/>
          <w:sz w:val="24"/>
          <w:szCs w:val="24"/>
        </w:rPr>
      </w:pPr>
    </w:p>
    <w:p w14:paraId="73DDE459" w14:textId="1CFF7FDC" w:rsidR="00CA06BE" w:rsidRPr="00DB621A" w:rsidRDefault="00CA06BE" w:rsidP="00CA06BE">
      <w:pPr>
        <w:pStyle w:val="NoSpacing"/>
        <w:rPr>
          <w:rFonts w:ascii="Arial Black" w:hAnsi="Arial Black"/>
          <w:b/>
          <w:sz w:val="24"/>
          <w:szCs w:val="24"/>
        </w:rPr>
      </w:pPr>
      <w:r w:rsidRPr="00DB621A">
        <w:rPr>
          <w:rFonts w:ascii="Arial Black" w:hAnsi="Arial Black"/>
          <w:b/>
          <w:sz w:val="24"/>
          <w:szCs w:val="24"/>
        </w:rPr>
        <w:t>Dante Gliniecki offered to work with President Brinton to identify what committees that we need as we move forward</w:t>
      </w:r>
      <w:r w:rsidR="00DB621A" w:rsidRPr="00DB621A">
        <w:rPr>
          <w:rFonts w:ascii="Arial Black" w:hAnsi="Arial Black"/>
          <w:b/>
          <w:sz w:val="24"/>
          <w:szCs w:val="24"/>
        </w:rPr>
        <w:t xml:space="preserve">.  There was discussion about keeping it simple in the beginning and adding more as needed.  </w:t>
      </w:r>
    </w:p>
    <w:p w14:paraId="699543AA" w14:textId="77777777" w:rsidR="00DB621A" w:rsidRPr="00DB621A" w:rsidRDefault="00DB621A" w:rsidP="00070094">
      <w:pPr>
        <w:pStyle w:val="NoSpacing"/>
        <w:rPr>
          <w:rFonts w:ascii="Arial Black" w:hAnsi="Arial Black"/>
          <w:b/>
        </w:rPr>
      </w:pPr>
    </w:p>
    <w:p w14:paraId="3BFD9087" w14:textId="77777777" w:rsidR="00DB621A" w:rsidRDefault="00DB621A" w:rsidP="00070094">
      <w:pPr>
        <w:pStyle w:val="NoSpacing"/>
        <w:rPr>
          <w:rFonts w:ascii="Arial Black" w:hAnsi="Arial Black"/>
          <w:b/>
        </w:rPr>
      </w:pPr>
    </w:p>
    <w:p w14:paraId="3ED69812" w14:textId="33A93D7F" w:rsidR="00DB621A" w:rsidRPr="00DB621A" w:rsidRDefault="00DB621A" w:rsidP="00070094">
      <w:pPr>
        <w:pStyle w:val="NoSpacing"/>
        <w:rPr>
          <w:rFonts w:ascii="Arial Black" w:hAnsi="Arial Black"/>
          <w:b/>
          <w:u w:val="single"/>
        </w:rPr>
      </w:pPr>
      <w:r w:rsidRPr="00DB621A">
        <w:rPr>
          <w:rFonts w:ascii="Arial Black" w:hAnsi="Arial Black"/>
          <w:b/>
          <w:u w:val="single"/>
        </w:rPr>
        <w:lastRenderedPageBreak/>
        <w:t>Possible Committees</w:t>
      </w:r>
      <w:r>
        <w:rPr>
          <w:rFonts w:ascii="Arial Black" w:hAnsi="Arial Black"/>
          <w:b/>
          <w:u w:val="single"/>
        </w:rPr>
        <w:t xml:space="preserve"> and Work Groups</w:t>
      </w:r>
      <w:r w:rsidRPr="00DB621A">
        <w:rPr>
          <w:rFonts w:ascii="Arial Black" w:hAnsi="Arial Black"/>
          <w:b/>
          <w:u w:val="single"/>
        </w:rPr>
        <w:t>:</w:t>
      </w:r>
    </w:p>
    <w:p w14:paraId="588E6248" w14:textId="79989CFB" w:rsidR="00070094" w:rsidRDefault="00070094" w:rsidP="00DB621A">
      <w:pPr>
        <w:pStyle w:val="NoSpacing"/>
        <w:numPr>
          <w:ilvl w:val="0"/>
          <w:numId w:val="16"/>
        </w:numPr>
        <w:rPr>
          <w:rFonts w:ascii="Arial Black" w:hAnsi="Arial Black"/>
          <w:b/>
        </w:rPr>
      </w:pPr>
      <w:r w:rsidRPr="00DB621A">
        <w:rPr>
          <w:rFonts w:ascii="Arial Black" w:hAnsi="Arial Black"/>
          <w:b/>
        </w:rPr>
        <w:t xml:space="preserve">Strategic Planning </w:t>
      </w:r>
      <w:r w:rsidR="00DB621A">
        <w:rPr>
          <w:rFonts w:ascii="Arial Black" w:hAnsi="Arial Black"/>
          <w:b/>
        </w:rPr>
        <w:t>Committee</w:t>
      </w:r>
    </w:p>
    <w:p w14:paraId="6AF693B3" w14:textId="77777777" w:rsidR="00070094" w:rsidRPr="00DB621A" w:rsidRDefault="00070094" w:rsidP="00DB621A">
      <w:pPr>
        <w:pStyle w:val="NoSpacing"/>
        <w:numPr>
          <w:ilvl w:val="0"/>
          <w:numId w:val="16"/>
        </w:numPr>
        <w:rPr>
          <w:rFonts w:ascii="Arial Black" w:hAnsi="Arial Black"/>
          <w:b/>
          <w:sz w:val="24"/>
          <w:szCs w:val="24"/>
        </w:rPr>
      </w:pPr>
      <w:r w:rsidRPr="00DB621A">
        <w:rPr>
          <w:rFonts w:ascii="Arial Black" w:hAnsi="Arial Black"/>
          <w:b/>
          <w:sz w:val="24"/>
          <w:szCs w:val="24"/>
        </w:rPr>
        <w:t>MOEMA Policy and Procedures:</w:t>
      </w:r>
    </w:p>
    <w:p w14:paraId="10B78211" w14:textId="77777777" w:rsidR="00070094" w:rsidRPr="00DB621A" w:rsidRDefault="00070094" w:rsidP="00DB621A">
      <w:pPr>
        <w:pStyle w:val="NoSpacing"/>
        <w:numPr>
          <w:ilvl w:val="0"/>
          <w:numId w:val="16"/>
        </w:numPr>
        <w:rPr>
          <w:rFonts w:ascii="Arial Black" w:hAnsi="Arial Black"/>
          <w:b/>
          <w:sz w:val="24"/>
          <w:szCs w:val="24"/>
        </w:rPr>
      </w:pPr>
      <w:r w:rsidRPr="00DB621A">
        <w:rPr>
          <w:rFonts w:ascii="Arial Black" w:hAnsi="Arial Black"/>
          <w:b/>
          <w:sz w:val="24"/>
          <w:szCs w:val="24"/>
        </w:rPr>
        <w:t xml:space="preserve">Chapter 44: </w:t>
      </w:r>
    </w:p>
    <w:p w14:paraId="4E1E3610" w14:textId="040CBD60" w:rsidR="00070094" w:rsidRPr="00DB621A" w:rsidRDefault="00070094" w:rsidP="00DB621A">
      <w:pPr>
        <w:pStyle w:val="NoSpacing"/>
        <w:numPr>
          <w:ilvl w:val="0"/>
          <w:numId w:val="16"/>
        </w:numPr>
        <w:rPr>
          <w:rFonts w:ascii="Arial Black" w:hAnsi="Arial Black"/>
          <w:b/>
          <w:sz w:val="24"/>
          <w:szCs w:val="24"/>
        </w:rPr>
      </w:pPr>
      <w:r w:rsidRPr="00DB621A">
        <w:rPr>
          <w:rFonts w:ascii="Arial Black" w:hAnsi="Arial Black"/>
          <w:b/>
          <w:sz w:val="24"/>
          <w:szCs w:val="24"/>
        </w:rPr>
        <w:t>Liaison or policy oversight</w:t>
      </w:r>
    </w:p>
    <w:p w14:paraId="780CD076" w14:textId="77777777" w:rsidR="00070094" w:rsidRPr="00DB621A" w:rsidRDefault="00070094" w:rsidP="00070094">
      <w:pPr>
        <w:pStyle w:val="NoSpacing"/>
        <w:rPr>
          <w:rFonts w:ascii="Arial Black" w:hAnsi="Arial Black"/>
          <w:b/>
          <w:sz w:val="24"/>
          <w:szCs w:val="24"/>
        </w:rPr>
      </w:pPr>
    </w:p>
    <w:p w14:paraId="553A2C1F" w14:textId="77777777" w:rsidR="00070094" w:rsidRPr="00DB621A" w:rsidRDefault="00070094" w:rsidP="00070094">
      <w:pPr>
        <w:pStyle w:val="NoSpacing"/>
        <w:rPr>
          <w:rFonts w:ascii="Arial Black" w:hAnsi="Arial Black"/>
          <w:b/>
          <w:sz w:val="24"/>
          <w:szCs w:val="24"/>
        </w:rPr>
      </w:pPr>
      <w:r w:rsidRPr="00DB621A">
        <w:rPr>
          <w:rFonts w:ascii="Arial Black" w:hAnsi="Arial Black"/>
          <w:b/>
          <w:sz w:val="24"/>
          <w:szCs w:val="24"/>
        </w:rPr>
        <w:t>Next meeting to be announced.</w:t>
      </w:r>
    </w:p>
    <w:p w14:paraId="604AD2FB" w14:textId="77777777" w:rsidR="00DF697C" w:rsidRPr="00DB621A" w:rsidRDefault="00DF697C" w:rsidP="00FE69A2">
      <w:pPr>
        <w:pStyle w:val="xmsonormal"/>
        <w:shd w:val="clear" w:color="auto" w:fill="FFFFFF"/>
        <w:rPr>
          <w:rFonts w:ascii="Arial Black" w:hAnsi="Arial Black" w:cs="Times New Roman"/>
          <w:color w:val="auto"/>
          <w:sz w:val="22"/>
          <w:szCs w:val="22"/>
        </w:rPr>
      </w:pPr>
    </w:p>
    <w:p w14:paraId="73244D92" w14:textId="77777777" w:rsidR="00DF697C" w:rsidRPr="00DB621A" w:rsidRDefault="00DF697C" w:rsidP="00FE69A2">
      <w:pPr>
        <w:pStyle w:val="xmsonormal"/>
        <w:shd w:val="clear" w:color="auto" w:fill="FFFFFF"/>
        <w:rPr>
          <w:rFonts w:ascii="Arial Black" w:hAnsi="Arial Black" w:cs="Times New Roman"/>
          <w:color w:val="auto"/>
        </w:rPr>
      </w:pPr>
      <w:r w:rsidRPr="00DB621A">
        <w:rPr>
          <w:rFonts w:ascii="Arial Black" w:hAnsi="Arial Black" w:cs="Times New Roman"/>
          <w:color w:val="auto"/>
        </w:rPr>
        <w:t>Be safe,</w:t>
      </w:r>
    </w:p>
    <w:p w14:paraId="4995C44F" w14:textId="77777777" w:rsidR="00DF697C" w:rsidRPr="00DB621A" w:rsidRDefault="00DF697C" w:rsidP="00FE69A2">
      <w:pPr>
        <w:pStyle w:val="xmsonormal"/>
        <w:shd w:val="clear" w:color="auto" w:fill="FFFFFF"/>
        <w:rPr>
          <w:rFonts w:ascii="Arial Black" w:hAnsi="Arial Black" w:cs="Times New Roman"/>
          <w:color w:val="auto"/>
          <w:sz w:val="22"/>
          <w:szCs w:val="22"/>
        </w:rPr>
      </w:pPr>
    </w:p>
    <w:p w14:paraId="5200D767" w14:textId="77777777" w:rsidR="00DF697C" w:rsidRPr="00DB621A" w:rsidRDefault="00DF697C" w:rsidP="00FE69A2">
      <w:pPr>
        <w:pStyle w:val="xmsonormal"/>
        <w:shd w:val="clear" w:color="auto" w:fill="FFFFFF"/>
        <w:rPr>
          <w:rFonts w:ascii="Segoe Script" w:hAnsi="Segoe Script" w:cs="Times New Roman"/>
          <w:b/>
          <w:color w:val="auto"/>
          <w:sz w:val="44"/>
          <w:szCs w:val="44"/>
        </w:rPr>
      </w:pPr>
      <w:r w:rsidRPr="00DB621A">
        <w:rPr>
          <w:rFonts w:ascii="Segoe Script" w:hAnsi="Segoe Script" w:cs="Times New Roman"/>
          <w:b/>
          <w:color w:val="auto"/>
          <w:sz w:val="44"/>
          <w:szCs w:val="44"/>
        </w:rPr>
        <w:t>BB</w:t>
      </w:r>
    </w:p>
    <w:p w14:paraId="6CA350F7" w14:textId="77777777" w:rsidR="00DF697C" w:rsidRPr="00DB621A" w:rsidRDefault="00DF697C" w:rsidP="00FE69A2">
      <w:pPr>
        <w:pStyle w:val="xmsonormal"/>
        <w:shd w:val="clear" w:color="auto" w:fill="FFFFFF"/>
        <w:rPr>
          <w:rFonts w:ascii="Arial Black" w:hAnsi="Arial Black" w:cs="Times New Roman"/>
          <w:color w:val="auto"/>
        </w:rPr>
      </w:pPr>
      <w:r w:rsidRPr="00DB621A">
        <w:rPr>
          <w:rFonts w:ascii="Arial Black" w:hAnsi="Arial Black" w:cs="Times New Roman"/>
          <w:color w:val="auto"/>
        </w:rPr>
        <w:t>Bill Brinton</w:t>
      </w:r>
    </w:p>
    <w:p w14:paraId="6DB74B29" w14:textId="7C338D48" w:rsidR="00FE69A2" w:rsidRPr="00DB621A" w:rsidRDefault="00DB621A" w:rsidP="00FE69A2">
      <w:pPr>
        <w:pStyle w:val="xmsonormal"/>
        <w:shd w:val="clear" w:color="auto" w:fill="FFFFFF"/>
        <w:rPr>
          <w:rFonts w:ascii="Arial Black" w:hAnsi="Arial Black" w:cs="Times New Roman"/>
        </w:rPr>
      </w:pPr>
      <w:r>
        <w:rPr>
          <w:rFonts w:ascii="Arial Black" w:hAnsi="Arial Black" w:cs="Times New Roman"/>
          <w:color w:val="auto"/>
        </w:rPr>
        <w:t>President/Acting Secretary</w:t>
      </w:r>
      <w:r w:rsidR="00FE69A2" w:rsidRPr="00DB621A">
        <w:rPr>
          <w:rFonts w:ascii="Arial Black" w:hAnsi="Arial Black" w:cs="Times New Roman"/>
          <w:color w:val="auto"/>
        </w:rPr>
        <w:t> </w:t>
      </w:r>
    </w:p>
    <w:sectPr w:rsidR="00FE69A2" w:rsidRPr="00DB621A" w:rsidSect="005D6657">
      <w:headerReference w:type="default" r:id="rId7"/>
      <w:footerReference w:type="default" r:id="rId8"/>
      <w:headerReference w:type="first" r:id="rId9"/>
      <w:footerReference w:type="first" r:id="rId10"/>
      <w:type w:val="continuous"/>
      <w:pgSz w:w="12240" w:h="15840"/>
      <w:pgMar w:top="2608" w:right="1800" w:bottom="1440" w:left="1800" w:header="720" w:footer="840" w:gutter="0"/>
      <w:cols w:sep="1"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FA6B1C" w14:textId="77777777" w:rsidR="00FE4632" w:rsidRDefault="00FE4632">
      <w:r>
        <w:separator/>
      </w:r>
    </w:p>
  </w:endnote>
  <w:endnote w:type="continuationSeparator" w:id="0">
    <w:p w14:paraId="0C2AE932" w14:textId="77777777" w:rsidR="00FE4632" w:rsidRDefault="00FE46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Heavy">
    <w:altName w:val="Arial Black"/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altName w:val="Corbel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9DC0B6" w14:textId="77777777" w:rsidR="00610126" w:rsidRDefault="00535D66" w:rsidP="00535D66">
    <w:pPr>
      <w:pStyle w:val="msoorganizationname2"/>
      <w:widowControl w:val="0"/>
      <w:tabs>
        <w:tab w:val="left" w:pos="7920"/>
        <w:tab w:val="right" w:pos="8640"/>
      </w:tabs>
      <w:rPr>
        <w:color w:val="000066"/>
        <w:sz w:val="22"/>
        <w:szCs w:val="22"/>
      </w:rPr>
    </w:pPr>
    <w:r>
      <w:rPr>
        <w:b/>
        <w:bCs/>
        <w:noProof/>
        <w:color w:val="000080"/>
      </w:rPr>
      <w:drawing>
        <wp:anchor distT="0" distB="0" distL="114300" distR="114300" simplePos="0" relativeHeight="251696128" behindDoc="0" locked="0" layoutInCell="1" allowOverlap="1" wp14:anchorId="0BFDAA57" wp14:editId="1D7C76B1">
          <wp:simplePos x="0" y="0"/>
          <wp:positionH relativeFrom="column">
            <wp:posOffset>4610100</wp:posOffset>
          </wp:positionH>
          <wp:positionV relativeFrom="paragraph">
            <wp:posOffset>-203835</wp:posOffset>
          </wp:positionV>
          <wp:extent cx="1304290" cy="478155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ccreditedlogo w_o Lin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290" cy="478155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color w:val="000066"/>
        <w:sz w:val="56"/>
        <w:szCs w:val="56"/>
      </w:rPr>
      <w:tab/>
    </w:r>
    <w:r>
      <w:rPr>
        <w:color w:val="000066"/>
        <w:sz w:val="56"/>
        <w:szCs w:val="56"/>
      </w:rPr>
      <w:tab/>
    </w:r>
    <w:r w:rsidR="00610126">
      <w:rPr>
        <w:color w:val="000066"/>
        <w:sz w:val="56"/>
        <w:szCs w:val="56"/>
      </w:rPr>
      <w:t xml:space="preserve">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2B512C" w14:textId="77777777" w:rsidR="00610126" w:rsidRDefault="00610126" w:rsidP="005512AB">
    <w:pPr>
      <w:pStyle w:val="msoaddress"/>
      <w:widowControl w:val="0"/>
      <w:rPr>
        <w:b/>
        <w:bCs/>
        <w:color w:val="000080"/>
      </w:rPr>
    </w:pPr>
    <w:r>
      <w:rPr>
        <w:noProof/>
      </w:rPr>
      <w:drawing>
        <wp:anchor distT="0" distB="0" distL="114300" distR="114300" simplePos="0" relativeHeight="251663360" behindDoc="0" locked="0" layoutInCell="1" allowOverlap="1" wp14:anchorId="487B3C0D" wp14:editId="3ABBABAB">
          <wp:simplePos x="0" y="0"/>
          <wp:positionH relativeFrom="column">
            <wp:posOffset>560705</wp:posOffset>
          </wp:positionH>
          <wp:positionV relativeFrom="paragraph">
            <wp:posOffset>158750</wp:posOffset>
          </wp:positionV>
          <wp:extent cx="208915" cy="208915"/>
          <wp:effectExtent l="0" t="0" r="635" b="635"/>
          <wp:wrapNone/>
          <wp:docPr id="28" name="Picture 28" descr="http://greenecountyoem.org/cms/uploads/images/socialmedia/badges/faceboo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http://greenecountyoem.org/cms/uploads/images/socialmedia/badges/facebook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915" cy="208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46976" behindDoc="0" locked="0" layoutInCell="1" allowOverlap="1" wp14:anchorId="4CB59D01" wp14:editId="6E55200E">
          <wp:simplePos x="0" y="0"/>
          <wp:positionH relativeFrom="column">
            <wp:posOffset>81915</wp:posOffset>
          </wp:positionH>
          <wp:positionV relativeFrom="paragraph">
            <wp:posOffset>158750</wp:posOffset>
          </wp:positionV>
          <wp:extent cx="208915" cy="208915"/>
          <wp:effectExtent l="0" t="0" r="635" b="635"/>
          <wp:wrapNone/>
          <wp:docPr id="27" name="Picture 27" descr="http://greenecountyoem.org/cms/uploads/images/socialmedia/badges/twitt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8" descr="http://greenecountyoem.org/cms/uploads/images/socialmedia/badges/twitter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915" cy="208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79744" behindDoc="0" locked="0" layoutInCell="1" allowOverlap="1" wp14:anchorId="52BB9A1E" wp14:editId="0214536F">
          <wp:simplePos x="0" y="0"/>
          <wp:positionH relativeFrom="column">
            <wp:posOffset>319405</wp:posOffset>
          </wp:positionH>
          <wp:positionV relativeFrom="paragraph">
            <wp:posOffset>158750</wp:posOffset>
          </wp:positionV>
          <wp:extent cx="208915" cy="208915"/>
          <wp:effectExtent l="0" t="0" r="635" b="635"/>
          <wp:wrapNone/>
          <wp:docPr id="26" name="Picture 26" descr="http://greenecountyoem.org/cms/uploads/images/socialmedia/badges/instagra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 descr="http://greenecountyoem.org/cms/uploads/images/socialmedia/badges/instagram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915" cy="208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92032" behindDoc="0" locked="0" layoutInCell="1" allowOverlap="1" wp14:anchorId="60D17754" wp14:editId="5EDBBF96">
          <wp:simplePos x="0" y="0"/>
          <wp:positionH relativeFrom="column">
            <wp:posOffset>-154305</wp:posOffset>
          </wp:positionH>
          <wp:positionV relativeFrom="paragraph">
            <wp:posOffset>158750</wp:posOffset>
          </wp:positionV>
          <wp:extent cx="208915" cy="208915"/>
          <wp:effectExtent l="0" t="0" r="635" b="635"/>
          <wp:wrapNone/>
          <wp:docPr id="25" name="Picture 25" descr="http://greenecountyoem.org/cms/uploads/images/socialmedia/badges/linkedi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9" descr="http://greenecountyoem.org/cms/uploads/images/socialmedia/badges/linkedin.png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915" cy="208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28D5EDD0" w14:textId="77777777" w:rsidR="00610126" w:rsidRDefault="00A05FA0" w:rsidP="005512AB">
    <w:pPr>
      <w:pStyle w:val="msoaddress"/>
      <w:widowControl w:val="0"/>
      <w:rPr>
        <w:b/>
        <w:bCs/>
        <w:color w:val="000080"/>
      </w:rPr>
    </w:pPr>
    <w:r>
      <w:rPr>
        <w:b/>
        <w:bCs/>
        <w:noProof/>
        <w:color w:val="000080"/>
      </w:rPr>
      <w:drawing>
        <wp:anchor distT="0" distB="0" distL="114300" distR="114300" simplePos="0" relativeHeight="251694080" behindDoc="0" locked="0" layoutInCell="1" allowOverlap="1" wp14:anchorId="2F51C7D1" wp14:editId="6F6B6D19">
          <wp:simplePos x="0" y="0"/>
          <wp:positionH relativeFrom="column">
            <wp:posOffset>4638675</wp:posOffset>
          </wp:positionH>
          <wp:positionV relativeFrom="paragraph">
            <wp:posOffset>59690</wp:posOffset>
          </wp:positionV>
          <wp:extent cx="1304290" cy="478155"/>
          <wp:effectExtent l="0" t="0" r="0" b="0"/>
          <wp:wrapNone/>
          <wp:docPr id="31" name="Picture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ccreditedlogo w_o Line.png"/>
                  <pic:cNvPicPr/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290" cy="478155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b/>
        <w:bCs/>
        <w:noProof/>
        <w:color w:val="000080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07453F90" wp14:editId="06A424F3">
              <wp:simplePos x="0" y="0"/>
              <wp:positionH relativeFrom="column">
                <wp:posOffset>4687570</wp:posOffset>
              </wp:positionH>
              <wp:positionV relativeFrom="paragraph">
                <wp:posOffset>63500</wp:posOffset>
              </wp:positionV>
              <wp:extent cx="1184275" cy="504825"/>
              <wp:effectExtent l="0" t="0" r="0" b="9525"/>
              <wp:wrapNone/>
              <wp:docPr id="32" name="Oval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84275" cy="504825"/>
                      </a:xfrm>
                      <a:prstGeom prst="ellipse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oval w14:anchorId="05FDE24F" id="Oval 10" o:spid="_x0000_s1026" style="position:absolute;margin-left:369.1pt;margin-top:5pt;width:93.25pt;height:39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" stroked="f"/>
          </w:pict>
        </mc:Fallback>
      </mc:AlternateContent>
    </w:r>
  </w:p>
  <w:p w14:paraId="3210FC76" w14:textId="77777777" w:rsidR="00610126" w:rsidRDefault="00610126" w:rsidP="005512AB">
    <w:pPr>
      <w:pStyle w:val="msoaddress"/>
      <w:widowControl w:val="0"/>
      <w:rPr>
        <w:b/>
        <w:bCs/>
        <w:color w:val="000080"/>
      </w:rPr>
    </w:pPr>
  </w:p>
  <w:p w14:paraId="50B201AC" w14:textId="77777777" w:rsidR="00610126" w:rsidRDefault="00610126" w:rsidP="005512AB">
    <w:pPr>
      <w:pStyle w:val="msoaddress"/>
      <w:widowControl w:val="0"/>
      <w:rPr>
        <w:b/>
        <w:bCs/>
        <w:color w:val="00008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04FB59" w14:textId="77777777" w:rsidR="00FE4632" w:rsidRDefault="00FE4632">
      <w:r>
        <w:separator/>
      </w:r>
    </w:p>
  </w:footnote>
  <w:footnote w:type="continuationSeparator" w:id="0">
    <w:p w14:paraId="41CECB8D" w14:textId="77777777" w:rsidR="00FE4632" w:rsidRDefault="00FE46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570225" w14:textId="77777777" w:rsidR="00610126" w:rsidRDefault="00A05FA0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514C77A2" wp14:editId="7D9659BD">
              <wp:simplePos x="0" y="0"/>
              <wp:positionH relativeFrom="column">
                <wp:posOffset>-685800</wp:posOffset>
              </wp:positionH>
              <wp:positionV relativeFrom="paragraph">
                <wp:posOffset>333375</wp:posOffset>
              </wp:positionV>
              <wp:extent cx="6858000" cy="8582025"/>
              <wp:effectExtent l="19050" t="19050" r="19050" b="28575"/>
              <wp:wrapNone/>
              <wp:docPr id="35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8582025"/>
                      </a:xfrm>
                      <a:prstGeom prst="roundRect">
                        <a:avLst>
                          <a:gd name="adj" fmla="val 3565"/>
                        </a:avLst>
                      </a:prstGeom>
                      <a:solidFill>
                        <a:srgbClr val="FFFFFF"/>
                      </a:solidFill>
                      <a:ln w="38100">
                        <a:solidFill>
                          <a:srgbClr val="005496"/>
                        </a:solidFill>
                        <a:round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roundrect w14:anchorId="183796F0" id="AutoShape 2" o:spid="_x0000_s1026" style="position:absolute;margin-left:-54pt;margin-top:26.25pt;width:540pt;height:675.75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33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" strokecolor="#005496" strokeweight="3pt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BE02E2" w14:textId="77777777" w:rsidR="00610126" w:rsidRDefault="00A05FA0" w:rsidP="006E0FD1">
    <w:pPr>
      <w:pStyle w:val="Header"/>
      <w:tabs>
        <w:tab w:val="clear" w:pos="4320"/>
        <w:tab w:val="clear" w:pos="8640"/>
        <w:tab w:val="left" w:pos="4402"/>
        <w:tab w:val="left" w:pos="5280"/>
        <w:tab w:val="left" w:pos="7803"/>
      </w:tabs>
    </w:pPr>
    <w:r>
      <w:rPr>
        <w:noProof/>
      </w:rPr>
      <w:drawing>
        <wp:anchor distT="0" distB="0" distL="114300" distR="114300" simplePos="0" relativeHeight="251665408" behindDoc="0" locked="0" layoutInCell="1" allowOverlap="1" wp14:anchorId="4AE228C9" wp14:editId="6143819B">
          <wp:simplePos x="0" y="0"/>
          <wp:positionH relativeFrom="column">
            <wp:posOffset>-411480</wp:posOffset>
          </wp:positionH>
          <wp:positionV relativeFrom="paragraph">
            <wp:posOffset>-142875</wp:posOffset>
          </wp:positionV>
          <wp:extent cx="1221740" cy="1238250"/>
          <wp:effectExtent l="0" t="0" r="0" b="0"/>
          <wp:wrapNone/>
          <wp:docPr id="30" name="Picture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pringfield-Greene County Office of Emergency Mngt COLORS FIN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1740" cy="1238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5D0084C" wp14:editId="48DB4884">
              <wp:simplePos x="0" y="0"/>
              <wp:positionH relativeFrom="column">
                <wp:posOffset>838200</wp:posOffset>
              </wp:positionH>
              <wp:positionV relativeFrom="paragraph">
                <wp:posOffset>365760</wp:posOffset>
              </wp:positionV>
              <wp:extent cx="3400425" cy="501015"/>
              <wp:effectExtent l="0" t="0" r="9525" b="0"/>
              <wp:wrapNone/>
              <wp:docPr id="34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/>
                    </wps:cNvSpPr>
                    <wps:spPr bwMode="auto">
                      <a:xfrm>
                        <a:off x="0" y="0"/>
                        <a:ext cx="3400425" cy="5010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0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622A2324" w14:textId="77777777" w:rsidR="00610126" w:rsidRPr="00A05FA0" w:rsidRDefault="00610126" w:rsidP="006E0FD1">
                          <w:pPr>
                            <w:pStyle w:val="msoorganizationname2"/>
                            <w:widowControl w:val="0"/>
                            <w:spacing w:line="240" w:lineRule="auto"/>
                            <w:rPr>
                              <w:rFonts w:ascii="Calibri" w:hAnsi="Calibri"/>
                              <w:b/>
                              <w:color w:val="000080"/>
                              <w:sz w:val="20"/>
                              <w:szCs w:val="20"/>
                            </w:rPr>
                          </w:pPr>
                          <w:r w:rsidRPr="00A05FA0">
                            <w:rPr>
                              <w:rFonts w:ascii="Calibri" w:hAnsi="Calibri" w:cs="Arial"/>
                              <w:b/>
                              <w:bCs/>
                              <w:color w:val="auto"/>
                              <w:sz w:val="20"/>
                              <w:szCs w:val="20"/>
                            </w:rPr>
                            <w:t>www.</w:t>
                          </w:r>
                          <w:r w:rsidR="0024068A">
                            <w:rPr>
                              <w:rFonts w:ascii="Calibri" w:hAnsi="Calibri" w:cs="Arial"/>
                              <w:b/>
                              <w:bCs/>
                              <w:color w:val="auto"/>
                              <w:sz w:val="20"/>
                              <w:szCs w:val="20"/>
                            </w:rPr>
                            <w:t>missouriema.com</w:t>
                          </w:r>
                        </w:p>
                      </w:txbxContent>
                    </wps:txbx>
                    <wps:bodyPr rot="0" vert="horz" wrap="square" lIns="36195" tIns="36195" rIns="36195" bIns="3619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5D0084C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26" type="#_x0000_t202" style="position:absolute;margin-left:66pt;margin-top:28.8pt;width:267.75pt;height:39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" filled="f" stroked="f" strokeweight="0" insetpen="t">
              <o:lock v:ext="edit" shapetype="t"/>
              <v:textbox inset="2.85pt,2.85pt,2.85pt,2.85pt">
                <w:txbxContent>
                  <w:p w14:paraId="622A2324" w14:textId="77777777" w:rsidR="00610126" w:rsidRPr="00A05FA0" w:rsidRDefault="00610126" w:rsidP="006E0FD1">
                    <w:pPr>
                      <w:pStyle w:val="msoorganizationname2"/>
                      <w:widowControl w:val="0"/>
                      <w:spacing w:line="240" w:lineRule="auto"/>
                      <w:rPr>
                        <w:rFonts w:ascii="Calibri" w:hAnsi="Calibri"/>
                        <w:b/>
                        <w:color w:val="000080"/>
                        <w:sz w:val="20"/>
                        <w:szCs w:val="20"/>
                      </w:rPr>
                    </w:pPr>
                    <w:r w:rsidRPr="00A05FA0">
                      <w:rPr>
                        <w:rFonts w:ascii="Calibri" w:hAnsi="Calibri" w:cs="Arial"/>
                        <w:b/>
                        <w:bCs/>
                        <w:color w:val="auto"/>
                        <w:sz w:val="20"/>
                        <w:szCs w:val="20"/>
                      </w:rPr>
                      <w:t>www.</w:t>
                    </w:r>
                    <w:r w:rsidR="0024068A">
                      <w:rPr>
                        <w:rFonts w:ascii="Calibri" w:hAnsi="Calibri" w:cs="Arial"/>
                        <w:b/>
                        <w:bCs/>
                        <w:color w:val="auto"/>
                        <w:sz w:val="20"/>
                        <w:szCs w:val="20"/>
                      </w:rPr>
                      <w:t>missouriema.com</w:t>
                    </w:r>
                  </w:p>
                </w:txbxContent>
              </v:textbox>
            </v:shape>
          </w:pict>
        </mc:Fallback>
      </mc:AlternateContent>
    </w:r>
    <w:r w:rsidR="00610126">
      <w:rPr>
        <w:noProof/>
      </w:rPr>
      <w:drawing>
        <wp:inline distT="0" distB="0" distL="0" distR="0" wp14:anchorId="1F79C200" wp14:editId="1D144FDF">
          <wp:extent cx="544195" cy="544195"/>
          <wp:effectExtent l="0" t="0" r="0" b="0"/>
          <wp:docPr id="29" name="Picture 29" descr="http://greenecountyoem.org/cms/uploads/images/socialmedia/badges/twitt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6" descr="http://greenecountyoem.org/cms/uploads/images/socialmedia/badges/twitter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4195" cy="544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45951" behindDoc="0" locked="0" layoutInCell="1" allowOverlap="1" wp14:anchorId="2F48D7A2" wp14:editId="18852F7B">
              <wp:simplePos x="0" y="0"/>
              <wp:positionH relativeFrom="column">
                <wp:posOffset>-685800</wp:posOffset>
              </wp:positionH>
              <wp:positionV relativeFrom="paragraph">
                <wp:posOffset>365760</wp:posOffset>
              </wp:positionV>
              <wp:extent cx="6858000" cy="8499475"/>
              <wp:effectExtent l="19050" t="19050" r="19050" b="15875"/>
              <wp:wrapNone/>
              <wp:docPr id="33" name="AutoShap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8499475"/>
                      </a:xfrm>
                      <a:prstGeom prst="roundRect">
                        <a:avLst>
                          <a:gd name="adj" fmla="val 3565"/>
                        </a:avLst>
                      </a:prstGeom>
                      <a:solidFill>
                        <a:srgbClr val="FFFFFF"/>
                      </a:solidFill>
                      <a:ln w="38100" cmpd="sng">
                        <a:solidFill>
                          <a:srgbClr val="005496"/>
                        </a:solidFill>
                        <a:round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roundrect w14:anchorId="2327DFC5" id="AutoShape 9" o:spid="_x0000_s1026" style="position:absolute;margin-left:-54pt;margin-top:28.8pt;width:540pt;height:669.25pt;z-index:2516459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33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" strokecolor="#005496" strokeweight="3pt"/>
          </w:pict>
        </mc:Fallback>
      </mc:AlternateContent>
    </w:r>
    <w:r w:rsidR="00610126">
      <w:tab/>
    </w:r>
    <w:r w:rsidR="00610126">
      <w:tab/>
    </w:r>
    <w:r w:rsidR="00610126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C76791"/>
    <w:multiLevelType w:val="hybridMultilevel"/>
    <w:tmpl w:val="1898F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F01D1"/>
    <w:multiLevelType w:val="hybridMultilevel"/>
    <w:tmpl w:val="A21C9C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5E26EA"/>
    <w:multiLevelType w:val="hybridMultilevel"/>
    <w:tmpl w:val="3A9CEF2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1452A83"/>
    <w:multiLevelType w:val="hybridMultilevel"/>
    <w:tmpl w:val="DC623C6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7344EAE"/>
    <w:multiLevelType w:val="hybridMultilevel"/>
    <w:tmpl w:val="DFC0756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59E47F7"/>
    <w:multiLevelType w:val="hybridMultilevel"/>
    <w:tmpl w:val="2DC8D7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C7098C"/>
    <w:multiLevelType w:val="hybridMultilevel"/>
    <w:tmpl w:val="CB865F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820FB8"/>
    <w:multiLevelType w:val="hybridMultilevel"/>
    <w:tmpl w:val="546E54B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8614D35"/>
    <w:multiLevelType w:val="hybridMultilevel"/>
    <w:tmpl w:val="535A27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3874BE"/>
    <w:multiLevelType w:val="hybridMultilevel"/>
    <w:tmpl w:val="F15E6C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A83361E"/>
    <w:multiLevelType w:val="hybridMultilevel"/>
    <w:tmpl w:val="60D65D2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D9332E"/>
    <w:multiLevelType w:val="hybridMultilevel"/>
    <w:tmpl w:val="EB40892A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9D75519"/>
    <w:multiLevelType w:val="hybridMultilevel"/>
    <w:tmpl w:val="2B3C0524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A88336E"/>
    <w:multiLevelType w:val="hybridMultilevel"/>
    <w:tmpl w:val="224AF28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6F96F8A"/>
    <w:multiLevelType w:val="hybridMultilevel"/>
    <w:tmpl w:val="8F485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D9B753D"/>
    <w:multiLevelType w:val="multilevel"/>
    <w:tmpl w:val="F43061EA"/>
    <w:lvl w:ilvl="0">
      <w:start w:val="2"/>
      <w:numFmt w:val="decimal"/>
      <w:lvlText w:val="%1.0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120"/>
        </w:tabs>
        <w:ind w:left="6120" w:hanging="108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  <w:b/>
      </w:rPr>
    </w:lvl>
  </w:abstractNum>
  <w:num w:numId="1">
    <w:abstractNumId w:val="8"/>
  </w:num>
  <w:num w:numId="2">
    <w:abstractNumId w:val="9"/>
  </w:num>
  <w:num w:numId="3">
    <w:abstractNumId w:val="0"/>
  </w:num>
  <w:num w:numId="4">
    <w:abstractNumId w:val="1"/>
  </w:num>
  <w:num w:numId="5">
    <w:abstractNumId w:val="15"/>
  </w:num>
  <w:num w:numId="6">
    <w:abstractNumId w:val="6"/>
  </w:num>
  <w:num w:numId="7">
    <w:abstractNumId w:val="7"/>
  </w:num>
  <w:num w:numId="8">
    <w:abstractNumId w:val="4"/>
  </w:num>
  <w:num w:numId="9">
    <w:abstractNumId w:val="11"/>
  </w:num>
  <w:num w:numId="10">
    <w:abstractNumId w:val="5"/>
  </w:num>
  <w:num w:numId="11">
    <w:abstractNumId w:val="2"/>
  </w:num>
  <w:num w:numId="12">
    <w:abstractNumId w:val="12"/>
  </w:num>
  <w:num w:numId="13">
    <w:abstractNumId w:val="13"/>
  </w:num>
  <w:num w:numId="14">
    <w:abstractNumId w:val="14"/>
  </w:num>
  <w:num w:numId="15">
    <w:abstractNumId w:val="3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16385">
      <o:colormru v:ext="edit" colors="#00549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276"/>
    <w:rsid w:val="00033898"/>
    <w:rsid w:val="00046D31"/>
    <w:rsid w:val="000477E9"/>
    <w:rsid w:val="00067591"/>
    <w:rsid w:val="00070094"/>
    <w:rsid w:val="00092FA1"/>
    <w:rsid w:val="000C7269"/>
    <w:rsid w:val="00115C20"/>
    <w:rsid w:val="0015244C"/>
    <w:rsid w:val="00167D1D"/>
    <w:rsid w:val="001771FE"/>
    <w:rsid w:val="00183240"/>
    <w:rsid w:val="001A5479"/>
    <w:rsid w:val="001B556E"/>
    <w:rsid w:val="001C1E6A"/>
    <w:rsid w:val="001D6A7A"/>
    <w:rsid w:val="00214007"/>
    <w:rsid w:val="0022261A"/>
    <w:rsid w:val="00237B4F"/>
    <w:rsid w:val="0024068A"/>
    <w:rsid w:val="002419E2"/>
    <w:rsid w:val="002611DE"/>
    <w:rsid w:val="00266C94"/>
    <w:rsid w:val="00303A17"/>
    <w:rsid w:val="003B5C35"/>
    <w:rsid w:val="003B6855"/>
    <w:rsid w:val="003F1CC7"/>
    <w:rsid w:val="003F76B0"/>
    <w:rsid w:val="004009CC"/>
    <w:rsid w:val="004212A4"/>
    <w:rsid w:val="00435BEF"/>
    <w:rsid w:val="0044233B"/>
    <w:rsid w:val="00485EE4"/>
    <w:rsid w:val="004B25C6"/>
    <w:rsid w:val="004D1276"/>
    <w:rsid w:val="00535D66"/>
    <w:rsid w:val="005401A5"/>
    <w:rsid w:val="005512AB"/>
    <w:rsid w:val="00565999"/>
    <w:rsid w:val="005836C3"/>
    <w:rsid w:val="00585F2B"/>
    <w:rsid w:val="00587DCE"/>
    <w:rsid w:val="005C320B"/>
    <w:rsid w:val="005D6657"/>
    <w:rsid w:val="005E20B2"/>
    <w:rsid w:val="005F0F72"/>
    <w:rsid w:val="005F3E1A"/>
    <w:rsid w:val="00601B5D"/>
    <w:rsid w:val="00610126"/>
    <w:rsid w:val="00632EC1"/>
    <w:rsid w:val="00686EE6"/>
    <w:rsid w:val="006D7045"/>
    <w:rsid w:val="006E0FD1"/>
    <w:rsid w:val="006E2142"/>
    <w:rsid w:val="007173C2"/>
    <w:rsid w:val="00731A8C"/>
    <w:rsid w:val="007605E0"/>
    <w:rsid w:val="0078107A"/>
    <w:rsid w:val="007A2E0B"/>
    <w:rsid w:val="007D7F94"/>
    <w:rsid w:val="007F30F2"/>
    <w:rsid w:val="007F7D28"/>
    <w:rsid w:val="00834DA7"/>
    <w:rsid w:val="008A51EB"/>
    <w:rsid w:val="008B1673"/>
    <w:rsid w:val="008B396F"/>
    <w:rsid w:val="008B4034"/>
    <w:rsid w:val="008B5E79"/>
    <w:rsid w:val="008B618C"/>
    <w:rsid w:val="008F1507"/>
    <w:rsid w:val="00915C33"/>
    <w:rsid w:val="00932E9D"/>
    <w:rsid w:val="00945C05"/>
    <w:rsid w:val="00950B1E"/>
    <w:rsid w:val="00976BB1"/>
    <w:rsid w:val="009773FA"/>
    <w:rsid w:val="00A05FA0"/>
    <w:rsid w:val="00A200D0"/>
    <w:rsid w:val="00A236AF"/>
    <w:rsid w:val="00A633C3"/>
    <w:rsid w:val="00AB2FBA"/>
    <w:rsid w:val="00AD609C"/>
    <w:rsid w:val="00AE0A2F"/>
    <w:rsid w:val="00AE1534"/>
    <w:rsid w:val="00B23A91"/>
    <w:rsid w:val="00B37218"/>
    <w:rsid w:val="00B40006"/>
    <w:rsid w:val="00B42841"/>
    <w:rsid w:val="00B534B8"/>
    <w:rsid w:val="00B70A94"/>
    <w:rsid w:val="00B865B9"/>
    <w:rsid w:val="00BD223C"/>
    <w:rsid w:val="00BD7703"/>
    <w:rsid w:val="00BE1881"/>
    <w:rsid w:val="00C55D84"/>
    <w:rsid w:val="00C91876"/>
    <w:rsid w:val="00CA06BE"/>
    <w:rsid w:val="00CA248F"/>
    <w:rsid w:val="00CA434B"/>
    <w:rsid w:val="00CC1DD6"/>
    <w:rsid w:val="00CD09E2"/>
    <w:rsid w:val="00CE0580"/>
    <w:rsid w:val="00CE1958"/>
    <w:rsid w:val="00D07577"/>
    <w:rsid w:val="00D3430D"/>
    <w:rsid w:val="00D57990"/>
    <w:rsid w:val="00D60E4E"/>
    <w:rsid w:val="00D76B71"/>
    <w:rsid w:val="00DA0F39"/>
    <w:rsid w:val="00DB3D81"/>
    <w:rsid w:val="00DB621A"/>
    <w:rsid w:val="00DF697C"/>
    <w:rsid w:val="00E2619E"/>
    <w:rsid w:val="00E33490"/>
    <w:rsid w:val="00E545B2"/>
    <w:rsid w:val="00E63205"/>
    <w:rsid w:val="00EC4CFF"/>
    <w:rsid w:val="00EC5258"/>
    <w:rsid w:val="00F17506"/>
    <w:rsid w:val="00F57F34"/>
    <w:rsid w:val="00F97766"/>
    <w:rsid w:val="00FA711D"/>
    <w:rsid w:val="00FB4D2C"/>
    <w:rsid w:val="00FE4632"/>
    <w:rsid w:val="00FE69A2"/>
    <w:rsid w:val="00FF0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>
      <o:colormru v:ext="edit" colors="#005496"/>
    </o:shapedefaults>
    <o:shapelayout v:ext="edit">
      <o:idmap v:ext="edit" data="1"/>
    </o:shapelayout>
  </w:shapeDefaults>
  <w:decimalSymbol w:val="."/>
  <w:listSeparator w:val=","/>
  <w14:docId w14:val="62E78762"/>
  <w15:docId w15:val="{AEF836CB-70D8-40CC-B73E-C4C8DFAFA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046D31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46D31"/>
    <w:pPr>
      <w:tabs>
        <w:tab w:val="center" w:pos="4320"/>
        <w:tab w:val="right" w:pos="8640"/>
      </w:tabs>
    </w:pPr>
  </w:style>
  <w:style w:type="paragraph" w:customStyle="1" w:styleId="msoorganizationname2">
    <w:name w:val="msoorganizationname2"/>
    <w:rsid w:val="00046D31"/>
    <w:pPr>
      <w:spacing w:line="283" w:lineRule="auto"/>
    </w:pPr>
    <w:rPr>
      <w:rFonts w:ascii="Franklin Gothic Heavy" w:hAnsi="Franklin Gothic Heavy"/>
      <w:color w:val="FFFFFF"/>
      <w:kern w:val="28"/>
      <w:sz w:val="24"/>
      <w:szCs w:val="28"/>
    </w:rPr>
  </w:style>
  <w:style w:type="paragraph" w:customStyle="1" w:styleId="msoaddress">
    <w:name w:val="msoaddress"/>
    <w:rsid w:val="00046D31"/>
    <w:pPr>
      <w:spacing w:line="348" w:lineRule="auto"/>
      <w:jc w:val="center"/>
    </w:pPr>
    <w:rPr>
      <w:rFonts w:ascii="Franklin Gothic Book" w:hAnsi="Franklin Gothic Book"/>
      <w:color w:val="FFFFFF"/>
      <w:kern w:val="28"/>
      <w:sz w:val="16"/>
      <w:szCs w:val="16"/>
    </w:rPr>
  </w:style>
  <w:style w:type="paragraph" w:customStyle="1" w:styleId="CcList">
    <w:name w:val="Cc List"/>
    <w:basedOn w:val="Normal"/>
    <w:rsid w:val="00F57F34"/>
    <w:pPr>
      <w:keepLines/>
      <w:spacing w:line="240" w:lineRule="atLeast"/>
      <w:ind w:left="360" w:hanging="360"/>
      <w:jc w:val="both"/>
    </w:pPr>
    <w:rPr>
      <w:rFonts w:ascii="Garamond" w:hAnsi="Garamond"/>
      <w:kern w:val="18"/>
      <w:sz w:val="20"/>
      <w:szCs w:val="20"/>
    </w:rPr>
  </w:style>
  <w:style w:type="paragraph" w:styleId="BalloonText">
    <w:name w:val="Balloon Text"/>
    <w:basedOn w:val="Normal"/>
    <w:link w:val="BalloonTextChar"/>
    <w:rsid w:val="001A547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A547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92FA1"/>
    <w:pPr>
      <w:ind w:left="720"/>
      <w:contextualSpacing/>
    </w:pPr>
  </w:style>
  <w:style w:type="paragraph" w:customStyle="1" w:styleId="Default">
    <w:name w:val="Default"/>
    <w:rsid w:val="001771FE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Hyperlink">
    <w:name w:val="Hyperlink"/>
    <w:basedOn w:val="DefaultParagraphFont"/>
    <w:rsid w:val="008B5E79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semiHidden/>
    <w:unhideWhenUsed/>
    <w:rsid w:val="008A51E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8A51E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8A51EB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8A51EB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8A51EB"/>
    <w:rPr>
      <w:b/>
      <w:bCs/>
    </w:rPr>
  </w:style>
  <w:style w:type="paragraph" w:customStyle="1" w:styleId="xmsonormal">
    <w:name w:val="x_msonormal"/>
    <w:basedOn w:val="Normal"/>
    <w:uiPriority w:val="99"/>
    <w:rsid w:val="00FE69A2"/>
    <w:rPr>
      <w:rFonts w:ascii="Trebuchet MS" w:eastAsiaTheme="minorHAnsi" w:hAnsi="Trebuchet MS" w:cs="Calibri"/>
      <w:color w:val="663300"/>
    </w:rPr>
  </w:style>
  <w:style w:type="paragraph" w:styleId="NoSpacing">
    <w:name w:val="No Spacing"/>
    <w:uiPriority w:val="1"/>
    <w:qFormat/>
    <w:rsid w:val="00070094"/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71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3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0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3.png"/><Relationship Id="rId1" Type="http://schemas.openxmlformats.org/officeDocument/2006/relationships/image" Target="media/image4.png"/><Relationship Id="rId5" Type="http://schemas.openxmlformats.org/officeDocument/2006/relationships/image" Target="media/image1.jpeg"/><Relationship Id="rId4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447</Words>
  <Characters>2264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Greene County</Company>
  <LinksUpToDate>false</LinksUpToDate>
  <CharactersWithSpaces>2706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Ryan Nicholls</dc:creator>
  <cp:lastModifiedBy>Bill Brinton</cp:lastModifiedBy>
  <cp:revision>5</cp:revision>
  <cp:lastPrinted>2015-12-01T22:47:00Z</cp:lastPrinted>
  <dcterms:created xsi:type="dcterms:W3CDTF">2023-04-28T13:29:00Z</dcterms:created>
  <dcterms:modified xsi:type="dcterms:W3CDTF">2023-06-28T14:05:00Z</dcterms:modified>
</cp:coreProperties>
</file>